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52136A" w:rsidRDefault="0052136A" w:rsidP="0052136A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>
        <w:rPr>
          <w:rFonts w:cs="Times New Roman"/>
          <w:szCs w:val="28"/>
        </w:rPr>
        <w:t>О внесении изменени</w:t>
      </w:r>
      <w:r w:rsidR="00F35ABB">
        <w:rPr>
          <w:rFonts w:cs="Times New Roman"/>
          <w:szCs w:val="28"/>
        </w:rPr>
        <w:t>й</w:t>
      </w:r>
      <w:r>
        <w:rPr>
          <w:rFonts w:cs="Times New Roman"/>
          <w:szCs w:val="28"/>
        </w:rPr>
        <w:t xml:space="preserve"> в приказ департамента труда и социальной поддержки населения Ярославской области от </w:t>
      </w:r>
      <w:r>
        <w:rPr>
          <w:rFonts w:cs="Times New Roman"/>
          <w:szCs w:val="28"/>
        </w:rPr>
        <w:fldChar w:fldCharType="end"/>
      </w:r>
      <w:r w:rsidR="003D4E98">
        <w:rPr>
          <w:rFonts w:cs="Times New Roman"/>
          <w:szCs w:val="28"/>
        </w:rPr>
        <w:t xml:space="preserve"> 26.05.2015 № 27-15</w:t>
      </w:r>
    </w:p>
    <w:p w:rsidR="00695B61" w:rsidRDefault="00695B61" w:rsidP="00695B61">
      <w:pPr>
        <w:ind w:right="5101" w:firstLine="0"/>
        <w:rPr>
          <w:rFonts w:cs="Times New Roman"/>
          <w:szCs w:val="28"/>
        </w:rPr>
      </w:pP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4D4F8B" w:rsidRPr="002C211C" w:rsidRDefault="004D4F8B" w:rsidP="004D4F8B">
      <w:pPr>
        <w:ind w:firstLine="0"/>
        <w:jc w:val="both"/>
        <w:rPr>
          <w:rFonts w:cs="Times New Roman"/>
          <w:szCs w:val="28"/>
        </w:rPr>
      </w:pPr>
      <w:r w:rsidRPr="002C211C">
        <w:rPr>
          <w:rFonts w:cs="Times New Roman"/>
          <w:szCs w:val="28"/>
        </w:rPr>
        <w:t>ДЕПАРТАМЕНТ ТРУДА И СОЦИАЛЬНОЙ ПОДДЕРЖКИ НАСЕЛЕНИЯ ЯРОСЛАВСКОЙ ОБЛАСТИ ПРИКАЗЫВАЕТ:</w:t>
      </w:r>
    </w:p>
    <w:p w:rsidR="00B0096F" w:rsidRPr="00B0096F" w:rsidRDefault="004D4F8B" w:rsidP="00B0096F">
      <w:pPr>
        <w:pStyle w:val="a6"/>
        <w:numPr>
          <w:ilvl w:val="0"/>
          <w:numId w:val="1"/>
        </w:numPr>
        <w:autoSpaceDE w:val="0"/>
        <w:autoSpaceDN w:val="0"/>
        <w:adjustRightInd w:val="0"/>
        <w:ind w:left="0" w:firstLine="708"/>
        <w:jc w:val="both"/>
        <w:rPr>
          <w:color w:val="000000" w:themeColor="text1"/>
          <w:szCs w:val="28"/>
        </w:rPr>
      </w:pPr>
      <w:proofErr w:type="gramStart"/>
      <w:r w:rsidRPr="00B0096F">
        <w:rPr>
          <w:szCs w:val="28"/>
        </w:rPr>
        <w:t xml:space="preserve">Внести в Административный регламент предоставления государственной услуги </w:t>
      </w:r>
      <w:r w:rsidR="00026DB9" w:rsidRPr="00B0096F">
        <w:rPr>
          <w:szCs w:val="28"/>
        </w:rPr>
        <w:t>«</w:t>
      </w:r>
      <w:r w:rsidR="00026DB9" w:rsidRPr="00B0096F">
        <w:rPr>
          <w:rFonts w:eastAsiaTheme="minorHAnsi"/>
          <w:szCs w:val="28"/>
        </w:rPr>
        <w:t xml:space="preserve">Признание гражданина нуждающимся в социальном обслуживании, выдача ему индивидуальной программы предоставления социальных услуг», утвержденный приказом </w:t>
      </w:r>
      <w:r w:rsidRPr="00B0096F">
        <w:rPr>
          <w:szCs w:val="28"/>
        </w:rPr>
        <w:t xml:space="preserve">департамента труда и социальной поддержки населения Ярославской области от </w:t>
      </w:r>
      <w:r w:rsidR="00026DB9" w:rsidRPr="00B0096F">
        <w:rPr>
          <w:szCs w:val="28"/>
        </w:rPr>
        <w:t>26.05.2015</w:t>
      </w:r>
      <w:r w:rsidRPr="00B0096F">
        <w:rPr>
          <w:szCs w:val="28"/>
        </w:rPr>
        <w:t xml:space="preserve"> № </w:t>
      </w:r>
      <w:r w:rsidR="00026DB9" w:rsidRPr="00B0096F">
        <w:rPr>
          <w:szCs w:val="28"/>
        </w:rPr>
        <w:t>27-15</w:t>
      </w:r>
      <w:r w:rsidRPr="00B0096F">
        <w:rPr>
          <w:szCs w:val="28"/>
        </w:rPr>
        <w:t xml:space="preserve"> «Об утверждении Административного регламента</w:t>
      </w:r>
      <w:r w:rsidR="00026DB9" w:rsidRPr="00B0096F">
        <w:rPr>
          <w:szCs w:val="28"/>
        </w:rPr>
        <w:t>»</w:t>
      </w:r>
      <w:r w:rsidRPr="00B0096F">
        <w:rPr>
          <w:szCs w:val="28"/>
        </w:rPr>
        <w:t xml:space="preserve">, </w:t>
      </w:r>
      <w:r w:rsidR="00F35ABB">
        <w:rPr>
          <w:szCs w:val="28"/>
        </w:rPr>
        <w:t>следующие</w:t>
      </w:r>
      <w:r w:rsidRPr="00B0096F">
        <w:rPr>
          <w:szCs w:val="28"/>
        </w:rPr>
        <w:t xml:space="preserve"> изменени</w:t>
      </w:r>
      <w:r w:rsidR="00F35ABB">
        <w:rPr>
          <w:color w:val="000000" w:themeColor="text1"/>
          <w:szCs w:val="28"/>
        </w:rPr>
        <w:t>я</w:t>
      </w:r>
      <w:r w:rsidR="00B0096F" w:rsidRPr="00B0096F">
        <w:rPr>
          <w:color w:val="000000" w:themeColor="text1"/>
          <w:szCs w:val="28"/>
        </w:rPr>
        <w:t>:</w:t>
      </w:r>
      <w:proofErr w:type="gramEnd"/>
    </w:p>
    <w:p w:rsidR="004D4F8B" w:rsidRPr="00320F25" w:rsidRDefault="00320F25" w:rsidP="00320F25">
      <w:pPr>
        <w:pStyle w:val="a6"/>
        <w:numPr>
          <w:ilvl w:val="1"/>
          <w:numId w:val="1"/>
        </w:numPr>
        <w:autoSpaceDE w:val="0"/>
        <w:autoSpaceDN w:val="0"/>
        <w:adjustRightInd w:val="0"/>
        <w:ind w:left="0" w:firstLine="708"/>
        <w:jc w:val="both"/>
        <w:rPr>
          <w:color w:val="000000" w:themeColor="text1"/>
          <w:szCs w:val="28"/>
        </w:rPr>
      </w:pPr>
      <w:r w:rsidRPr="00320F25">
        <w:rPr>
          <w:color w:val="000000" w:themeColor="text1"/>
          <w:szCs w:val="28"/>
        </w:rPr>
        <w:t xml:space="preserve">В пункте 2.7.1 </w:t>
      </w:r>
      <w:r w:rsidR="00F35ABB">
        <w:rPr>
          <w:color w:val="000000" w:themeColor="text1"/>
          <w:szCs w:val="28"/>
        </w:rPr>
        <w:t>под</w:t>
      </w:r>
      <w:r w:rsidRPr="00320F25">
        <w:rPr>
          <w:color w:val="000000" w:themeColor="text1"/>
          <w:szCs w:val="28"/>
        </w:rPr>
        <w:t xml:space="preserve">раздела 2.7 </w:t>
      </w:r>
      <w:r w:rsidR="00F35ABB">
        <w:rPr>
          <w:color w:val="000000" w:themeColor="text1"/>
          <w:szCs w:val="28"/>
        </w:rPr>
        <w:t xml:space="preserve">раздела 2 </w:t>
      </w:r>
      <w:r w:rsidRPr="00320F25">
        <w:rPr>
          <w:color w:val="000000" w:themeColor="text1"/>
          <w:szCs w:val="28"/>
        </w:rPr>
        <w:t>слова «по форме согласно приложению 3» заменить словами «по форме</w:t>
      </w:r>
      <w:bookmarkStart w:id="0" w:name="_GoBack"/>
      <w:bookmarkEnd w:id="0"/>
      <w:r w:rsidRPr="00320F25">
        <w:rPr>
          <w:color w:val="000000" w:themeColor="text1"/>
          <w:szCs w:val="28"/>
        </w:rPr>
        <w:t>, утвержденной приказом Минтруда России от 28.03.2014 № 159н «Об утверждении формы заявления о предоставлении социальных услуг».</w:t>
      </w:r>
    </w:p>
    <w:p w:rsidR="00320F25" w:rsidRPr="00320F25" w:rsidRDefault="00140DEE" w:rsidP="00140DEE">
      <w:pPr>
        <w:pStyle w:val="a6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Приложение 3 к Административному регламенту признать утратившим силу.</w:t>
      </w:r>
      <w:r w:rsidR="00320F25">
        <w:rPr>
          <w:color w:val="000000" w:themeColor="text1"/>
          <w:szCs w:val="28"/>
        </w:rPr>
        <w:t xml:space="preserve"> </w:t>
      </w:r>
    </w:p>
    <w:p w:rsidR="004D4F8B" w:rsidRDefault="004D4F8B" w:rsidP="00EE6149">
      <w:pPr>
        <w:ind w:firstLine="708"/>
        <w:jc w:val="both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>2. Приказ вступает в силу через 10 дней после его официального опубликования</w:t>
      </w:r>
      <w:r w:rsidR="00EE6149">
        <w:rPr>
          <w:rFonts w:cs="Times New Roman"/>
          <w:color w:val="000000" w:themeColor="text1"/>
          <w:szCs w:val="28"/>
        </w:rPr>
        <w:t xml:space="preserve">. </w:t>
      </w:r>
    </w:p>
    <w:p w:rsidR="004D4F8B" w:rsidRDefault="004D4F8B" w:rsidP="004D4F8B">
      <w:pPr>
        <w:ind w:firstLine="0"/>
        <w:jc w:val="both"/>
        <w:rPr>
          <w:rFonts w:cs="Times New Roman"/>
          <w:szCs w:val="28"/>
        </w:rPr>
      </w:pPr>
      <w:r w:rsidRPr="008F0362">
        <w:rPr>
          <w:rFonts w:cs="Times New Roman"/>
          <w:szCs w:val="28"/>
        </w:rPr>
        <w:t xml:space="preserve"> 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87AB7" w:rsidTr="00957CAB">
        <w:tc>
          <w:tcPr>
            <w:tcW w:w="4785" w:type="dxa"/>
          </w:tcPr>
          <w:p w:rsidR="004D4F8B" w:rsidRDefault="004D4F8B" w:rsidP="00C87AB7">
            <w:pPr>
              <w:ind w:firstLine="0"/>
            </w:pPr>
          </w:p>
          <w:p w:rsidR="00C87AB7" w:rsidRDefault="00BC0B8E" w:rsidP="00C87AB7">
            <w:pPr>
              <w:ind w:firstLine="0"/>
            </w:pPr>
            <w:r>
              <w:t>Директор департамента</w:t>
            </w:r>
          </w:p>
        </w:tc>
        <w:tc>
          <w:tcPr>
            <w:tcW w:w="4786" w:type="dxa"/>
            <w:vAlign w:val="bottom"/>
          </w:tcPr>
          <w:p w:rsidR="00C87AB7" w:rsidRDefault="00BC0B8E" w:rsidP="00957CAB">
            <w:pPr>
              <w:tabs>
                <w:tab w:val="right" w:pos="8931"/>
              </w:tabs>
              <w:ind w:firstLine="0"/>
              <w:jc w:val="right"/>
            </w:pPr>
            <w:r>
              <w:t>Н.Л. Биочино</w:t>
            </w:r>
          </w:p>
        </w:tc>
      </w:tr>
    </w:tbl>
    <w:p w:rsidR="00695B61" w:rsidRPr="003D1E8D" w:rsidRDefault="00695B61" w:rsidP="00695B61">
      <w:pPr>
        <w:jc w:val="both"/>
      </w:pPr>
    </w:p>
    <w:p w:rsidR="00E1407E" w:rsidRPr="002743FF" w:rsidRDefault="00E1407E" w:rsidP="002743FF"/>
    <w:sectPr w:rsidR="00E1407E" w:rsidRPr="002743FF" w:rsidSect="00EF10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5DF" w:rsidRDefault="00C605DF">
      <w:r>
        <w:separator/>
      </w:r>
    </w:p>
  </w:endnote>
  <w:endnote w:type="continuationSeparator" w:id="0">
    <w:p w:rsidR="00C605DF" w:rsidRDefault="00C60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C605DF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C605DF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C605D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5DF" w:rsidRDefault="00C605DF">
      <w:r>
        <w:separator/>
      </w:r>
    </w:p>
  </w:footnote>
  <w:footnote w:type="continuationSeparator" w:id="0">
    <w:p w:rsidR="00C605DF" w:rsidRDefault="00C605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C605DF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EE6149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C605D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FC31DD"/>
    <w:multiLevelType w:val="multilevel"/>
    <w:tmpl w:val="D62CFB52"/>
    <w:lvl w:ilvl="0">
      <w:start w:val="1"/>
      <w:numFmt w:val="decimal"/>
      <w:lvlText w:val="%1."/>
      <w:lvlJc w:val="left"/>
      <w:pPr>
        <w:ind w:left="1998" w:hanging="129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00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8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8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26DB9"/>
    <w:rsid w:val="00065B9F"/>
    <w:rsid w:val="00076240"/>
    <w:rsid w:val="000D2197"/>
    <w:rsid w:val="000F5243"/>
    <w:rsid w:val="00140DEE"/>
    <w:rsid w:val="001543DD"/>
    <w:rsid w:val="001601B3"/>
    <w:rsid w:val="00185E93"/>
    <w:rsid w:val="00191812"/>
    <w:rsid w:val="001A1989"/>
    <w:rsid w:val="001B3AD5"/>
    <w:rsid w:val="001C78DA"/>
    <w:rsid w:val="001D5DA7"/>
    <w:rsid w:val="00220FC4"/>
    <w:rsid w:val="002306C4"/>
    <w:rsid w:val="00245805"/>
    <w:rsid w:val="00246309"/>
    <w:rsid w:val="002743FF"/>
    <w:rsid w:val="002D4D17"/>
    <w:rsid w:val="00320F25"/>
    <w:rsid w:val="0032292E"/>
    <w:rsid w:val="003A2DCC"/>
    <w:rsid w:val="003D1E8D"/>
    <w:rsid w:val="003D366C"/>
    <w:rsid w:val="003D4E98"/>
    <w:rsid w:val="0040656C"/>
    <w:rsid w:val="0043223D"/>
    <w:rsid w:val="00432FA6"/>
    <w:rsid w:val="004430F8"/>
    <w:rsid w:val="00472253"/>
    <w:rsid w:val="004D4F8B"/>
    <w:rsid w:val="004E0B44"/>
    <w:rsid w:val="004F4E3D"/>
    <w:rsid w:val="0052136A"/>
    <w:rsid w:val="00591291"/>
    <w:rsid w:val="00594E7C"/>
    <w:rsid w:val="005A7D0B"/>
    <w:rsid w:val="005E2A30"/>
    <w:rsid w:val="00604AF4"/>
    <w:rsid w:val="006077CE"/>
    <w:rsid w:val="00663044"/>
    <w:rsid w:val="00695B61"/>
    <w:rsid w:val="006F1BDF"/>
    <w:rsid w:val="007A4282"/>
    <w:rsid w:val="007B4E06"/>
    <w:rsid w:val="007D0369"/>
    <w:rsid w:val="007D4DC8"/>
    <w:rsid w:val="007E33F1"/>
    <w:rsid w:val="008015CE"/>
    <w:rsid w:val="00851E12"/>
    <w:rsid w:val="00874CB6"/>
    <w:rsid w:val="008E136B"/>
    <w:rsid w:val="008F79C3"/>
    <w:rsid w:val="00957CAB"/>
    <w:rsid w:val="00965D12"/>
    <w:rsid w:val="00967C89"/>
    <w:rsid w:val="00977B87"/>
    <w:rsid w:val="00980BE5"/>
    <w:rsid w:val="00A02A6F"/>
    <w:rsid w:val="00A506CA"/>
    <w:rsid w:val="00A811B3"/>
    <w:rsid w:val="00AC13C6"/>
    <w:rsid w:val="00B0096F"/>
    <w:rsid w:val="00B507E1"/>
    <w:rsid w:val="00B615F9"/>
    <w:rsid w:val="00B82F63"/>
    <w:rsid w:val="00B97A0A"/>
    <w:rsid w:val="00BB1812"/>
    <w:rsid w:val="00BC002C"/>
    <w:rsid w:val="00BC0B8E"/>
    <w:rsid w:val="00BE1761"/>
    <w:rsid w:val="00BF36DF"/>
    <w:rsid w:val="00C307A6"/>
    <w:rsid w:val="00C351DD"/>
    <w:rsid w:val="00C5216F"/>
    <w:rsid w:val="00C605DF"/>
    <w:rsid w:val="00C626F5"/>
    <w:rsid w:val="00C74138"/>
    <w:rsid w:val="00C8425C"/>
    <w:rsid w:val="00C87012"/>
    <w:rsid w:val="00C87AB7"/>
    <w:rsid w:val="00CB3A70"/>
    <w:rsid w:val="00CD431D"/>
    <w:rsid w:val="00CE5A37"/>
    <w:rsid w:val="00D001BB"/>
    <w:rsid w:val="00D00EFB"/>
    <w:rsid w:val="00DA50CB"/>
    <w:rsid w:val="00DD16FF"/>
    <w:rsid w:val="00E0050E"/>
    <w:rsid w:val="00E01A71"/>
    <w:rsid w:val="00E1407E"/>
    <w:rsid w:val="00E43D94"/>
    <w:rsid w:val="00E74770"/>
    <w:rsid w:val="00E92FF8"/>
    <w:rsid w:val="00EA4660"/>
    <w:rsid w:val="00EC1649"/>
    <w:rsid w:val="00EE6149"/>
    <w:rsid w:val="00EF4D61"/>
    <w:rsid w:val="00F35ABB"/>
    <w:rsid w:val="00F510D6"/>
    <w:rsid w:val="00F63772"/>
    <w:rsid w:val="00F63C4C"/>
    <w:rsid w:val="00F85F29"/>
    <w:rsid w:val="00FE4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9FA44-8DCA-4E27-B3C9-9262D0DE8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1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Демич Ольга Евгеньевна</cp:lastModifiedBy>
  <cp:revision>3</cp:revision>
  <cp:lastPrinted>2014-02-28T11:48:00Z</cp:lastPrinted>
  <dcterms:created xsi:type="dcterms:W3CDTF">2023-02-03T08:01:00Z</dcterms:created>
  <dcterms:modified xsi:type="dcterms:W3CDTF">2023-02-03T08:02:00Z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Содержание">
    <vt:lpwstr>[Содержание]</vt:lpwstr>
  </property>
  <property fmtid="{D5CDD505-2E9C-101B-9397-08002B2CF9AE}" pid="6" name="INSTALL_ID">
    <vt:lpwstr>34115</vt:lpwstr>
  </property>
</Properties>
</file>